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A2848" w14:textId="77777777" w:rsidR="00F1542C" w:rsidRPr="00F1542C" w:rsidRDefault="00F1542C" w:rsidP="006C199D">
      <w:pPr>
        <w:spacing w:before="100" w:beforeAutospacing="1" w:after="100" w:afterAutospacing="1"/>
        <w:jc w:val="center"/>
        <w:rPr>
          <w:rFonts w:ascii="Arial" w:hAnsi="Arial" w:cs="Arial"/>
          <w:b/>
          <w:sz w:val="16"/>
          <w:szCs w:val="16"/>
        </w:rPr>
      </w:pPr>
    </w:p>
    <w:p w14:paraId="52EDFEED" w14:textId="051BD2F8" w:rsidR="006C199D" w:rsidRPr="008E4191" w:rsidRDefault="006C199D" w:rsidP="006C199D">
      <w:pPr>
        <w:spacing w:before="100" w:beforeAutospacing="1" w:after="100" w:afterAutospacing="1"/>
        <w:jc w:val="center"/>
        <w:rPr>
          <w:rFonts w:ascii="Arial" w:hAnsi="Arial" w:cs="Arial"/>
          <w:b/>
          <w:sz w:val="28"/>
          <w:szCs w:val="28"/>
        </w:rPr>
      </w:pPr>
      <w:r w:rsidRPr="008E4191">
        <w:rPr>
          <w:rFonts w:ascii="Arial" w:hAnsi="Arial" w:cs="Arial"/>
          <w:b/>
          <w:sz w:val="28"/>
          <w:szCs w:val="28"/>
        </w:rPr>
        <w:t xml:space="preserve">COVID-19 Präventionskonzept ab </w:t>
      </w:r>
      <w:r w:rsidR="003764B5">
        <w:rPr>
          <w:rFonts w:ascii="Arial" w:hAnsi="Arial" w:cs="Arial"/>
          <w:b/>
          <w:sz w:val="28"/>
          <w:szCs w:val="28"/>
        </w:rPr>
        <w:t>1</w:t>
      </w:r>
      <w:r w:rsidR="00CA2830">
        <w:rPr>
          <w:rFonts w:ascii="Arial" w:hAnsi="Arial" w:cs="Arial"/>
          <w:b/>
          <w:sz w:val="28"/>
          <w:szCs w:val="28"/>
        </w:rPr>
        <w:t>4</w:t>
      </w:r>
      <w:r w:rsidRPr="008E4191">
        <w:rPr>
          <w:rFonts w:ascii="Arial" w:hAnsi="Arial" w:cs="Arial"/>
          <w:b/>
          <w:sz w:val="28"/>
          <w:szCs w:val="28"/>
        </w:rPr>
        <w:t>.</w:t>
      </w:r>
      <w:r w:rsidR="003764B5">
        <w:rPr>
          <w:rFonts w:ascii="Arial" w:hAnsi="Arial" w:cs="Arial"/>
          <w:b/>
          <w:sz w:val="28"/>
          <w:szCs w:val="28"/>
        </w:rPr>
        <w:t>12</w:t>
      </w:r>
      <w:r w:rsidRPr="008E4191">
        <w:rPr>
          <w:rFonts w:ascii="Arial" w:hAnsi="Arial" w:cs="Arial"/>
          <w:b/>
          <w:sz w:val="28"/>
          <w:szCs w:val="28"/>
        </w:rPr>
        <w:t>.2021</w:t>
      </w:r>
      <w:r w:rsidR="00B26ADD">
        <w:rPr>
          <w:rFonts w:ascii="Arial" w:hAnsi="Arial" w:cs="Arial"/>
          <w:b/>
          <w:sz w:val="28"/>
          <w:szCs w:val="28"/>
        </w:rPr>
        <w:br/>
        <w:t>Breitensport</w:t>
      </w:r>
    </w:p>
    <w:p w14:paraId="16AA8F11" w14:textId="77777777" w:rsidR="00850F75" w:rsidRPr="008E4191" w:rsidRDefault="00850F75" w:rsidP="00850F75">
      <w:pPr>
        <w:spacing w:after="120"/>
        <w:rPr>
          <w:b/>
          <w:bCs/>
        </w:rPr>
      </w:pPr>
      <w:r w:rsidRPr="008E4191">
        <w:rPr>
          <w:b/>
          <w:bCs/>
        </w:rPr>
        <w:t>Allgemeines</w:t>
      </w:r>
    </w:p>
    <w:p w14:paraId="283F48AF" w14:textId="77777777" w:rsidR="00850F75" w:rsidRPr="008E4191" w:rsidRDefault="00850F75" w:rsidP="00392A19">
      <w:pPr>
        <w:pStyle w:val="Listenabsatz"/>
        <w:numPr>
          <w:ilvl w:val="0"/>
          <w:numId w:val="2"/>
        </w:numPr>
        <w:spacing w:after="0"/>
        <w:ind w:left="641" w:hanging="357"/>
        <w:rPr>
          <w:lang w:val="de-AT"/>
        </w:rPr>
      </w:pPr>
      <w:r w:rsidRPr="008E4191">
        <w:rPr>
          <w:lang w:val="de-AT"/>
        </w:rPr>
        <w:t xml:space="preserve">Bei Krankheitssymptomen mit oder ohne Fieber (auch bei einer Verkühlung!) darf das Training nicht besucht werden. </w:t>
      </w:r>
    </w:p>
    <w:p w14:paraId="1ED41C52" w14:textId="2431784C" w:rsidR="00850F75" w:rsidRDefault="00850F75" w:rsidP="00850F75">
      <w:pPr>
        <w:pStyle w:val="Listenabsatz"/>
        <w:widowControl w:val="0"/>
        <w:numPr>
          <w:ilvl w:val="0"/>
          <w:numId w:val="2"/>
        </w:numPr>
        <w:autoSpaceDE w:val="0"/>
        <w:autoSpaceDN w:val="0"/>
        <w:spacing w:after="0" w:line="235" w:lineRule="auto"/>
        <w:ind w:right="197"/>
        <w:contextualSpacing w:val="0"/>
        <w:rPr>
          <w:lang w:val="de-AT"/>
        </w:rPr>
      </w:pPr>
      <w:r w:rsidRPr="00625249">
        <w:rPr>
          <w:lang w:val="de-AT"/>
        </w:rPr>
        <w:t>Wer in den letzten 10 Tagen Kontakt zu einem bestätigten SARS-CoV-2-Fall</w:t>
      </w:r>
      <w:r>
        <w:rPr>
          <w:lang w:val="de-AT"/>
        </w:rPr>
        <w:t xml:space="preserve"> </w:t>
      </w:r>
      <w:r w:rsidRPr="00625249">
        <w:rPr>
          <w:lang w:val="de-AT"/>
        </w:rPr>
        <w:t>hatte, darf die</w:t>
      </w:r>
      <w:r>
        <w:rPr>
          <w:lang w:val="de-AT"/>
        </w:rPr>
        <w:t xml:space="preserve"> </w:t>
      </w:r>
      <w:r w:rsidRPr="00625249">
        <w:rPr>
          <w:lang w:val="de-AT"/>
        </w:rPr>
        <w:t xml:space="preserve">Sportstätte nicht betreten </w:t>
      </w:r>
    </w:p>
    <w:p w14:paraId="6972FACD" w14:textId="0AF6006F" w:rsidR="00B15B4F" w:rsidRPr="00EF5046" w:rsidRDefault="00B15B4F" w:rsidP="00F752D3">
      <w:pPr>
        <w:pStyle w:val="StandardWeb"/>
        <w:numPr>
          <w:ilvl w:val="0"/>
          <w:numId w:val="2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F504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Innerhalb der Sportstätte gilt die 2G-Regel. </w:t>
      </w:r>
      <w:r w:rsidR="003764B5">
        <w:rPr>
          <w:rFonts w:asciiTheme="minorHAnsi" w:eastAsiaTheme="minorHAnsi" w:hAnsiTheme="minorHAnsi" w:cstheme="minorBidi"/>
          <w:sz w:val="22"/>
          <w:szCs w:val="22"/>
          <w:lang w:eastAsia="en-US"/>
        </w:rPr>
        <w:t>T</w:t>
      </w:r>
      <w:r w:rsidRPr="00EF504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eilnehmen dürfen demnach nur </w:t>
      </w:r>
      <w:r w:rsidRPr="00EF5046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EF5046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a.</w:t>
      </w:r>
      <w:r w:rsidRPr="00EF504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Personen, die vollständig gegen Corona geimpft oder genesen sind.</w:t>
      </w:r>
      <w:r w:rsidRPr="00EF5046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EF5046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b. </w:t>
      </w:r>
      <w:r w:rsidRPr="00EF504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Kinder bis zum 12. Geburtstag ohne Impfung </w:t>
      </w:r>
      <w:r w:rsidRPr="00EF5046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EF5046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c.</w:t>
      </w:r>
      <w:r w:rsidRPr="00EF504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Personen, die nicht gegen Corona geimpft werden können (ärztliche Bestätigung notwendig).</w:t>
      </w:r>
      <w:r w:rsidRPr="00EF5046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EF5046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d</w:t>
      </w:r>
      <w:r w:rsidRPr="00EF5046">
        <w:rPr>
          <w:rFonts w:asciiTheme="minorHAnsi" w:eastAsiaTheme="minorHAnsi" w:hAnsiTheme="minorHAnsi" w:cstheme="minorBidi"/>
          <w:sz w:val="22"/>
          <w:szCs w:val="22"/>
          <w:lang w:eastAsia="en-US"/>
        </w:rPr>
        <w:t>. Personen im corona-nachweispflichtigen Alter</w:t>
      </w:r>
      <w:r w:rsidR="00CA283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EF5046">
        <w:rPr>
          <w:rFonts w:asciiTheme="minorHAnsi" w:eastAsiaTheme="minorHAnsi" w:hAnsiTheme="minorHAnsi" w:cstheme="minorBidi"/>
          <w:sz w:val="22"/>
          <w:szCs w:val="22"/>
          <w:lang w:eastAsia="en-US"/>
        </w:rPr>
        <w:t>bis zum Ende der Schulpflicht mit einem in der betreffenden Woche vollständig geklebten Ninja-Schulpass (dieser gilt formal als 2G-Äquivalent), also de facto bis zum 15. Geburtstag.</w:t>
      </w:r>
      <w:r w:rsidRPr="00EF5046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EF5046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Wichtig:</w:t>
      </w:r>
      <w:r w:rsidRPr="00EF504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Die </w:t>
      </w:r>
      <w:r w:rsidR="003764B5">
        <w:rPr>
          <w:rFonts w:asciiTheme="minorHAnsi" w:eastAsiaTheme="minorHAnsi" w:hAnsiTheme="minorHAnsi" w:cstheme="minorBidi"/>
          <w:sz w:val="22"/>
          <w:szCs w:val="22"/>
          <w:lang w:eastAsia="en-US"/>
        </w:rPr>
        <w:t>Gruppenv</w:t>
      </w:r>
      <w:r w:rsidRPr="00EF5046">
        <w:rPr>
          <w:rFonts w:asciiTheme="minorHAnsi" w:eastAsiaTheme="minorHAnsi" w:hAnsiTheme="minorHAnsi" w:cstheme="minorBidi"/>
          <w:sz w:val="22"/>
          <w:szCs w:val="22"/>
          <w:lang w:eastAsia="en-US"/>
        </w:rPr>
        <w:t>erantwortlichen kontrollieren</w:t>
      </w:r>
      <w:r w:rsidR="003764B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3764B5" w:rsidRPr="00EF5046">
        <w:rPr>
          <w:rFonts w:asciiTheme="minorHAnsi" w:eastAsiaTheme="minorHAnsi" w:hAnsiTheme="minorHAnsi" w:cstheme="minorBidi"/>
          <w:sz w:val="22"/>
          <w:szCs w:val="22"/>
          <w:lang w:eastAsia="en-US"/>
        </w:rPr>
        <w:t>das</w:t>
      </w:r>
    </w:p>
    <w:p w14:paraId="53AD8081" w14:textId="0A77F2A0" w:rsidR="00B15B4F" w:rsidRPr="00EF5046" w:rsidRDefault="00B15B4F" w:rsidP="00850F75">
      <w:pPr>
        <w:pStyle w:val="Listenabsatz"/>
        <w:numPr>
          <w:ilvl w:val="0"/>
          <w:numId w:val="2"/>
        </w:numPr>
        <w:spacing w:before="100" w:beforeAutospacing="1" w:after="100" w:afterAutospacing="1"/>
        <w:rPr>
          <w:i/>
          <w:iCs/>
          <w:lang w:val="de-AT"/>
        </w:rPr>
      </w:pPr>
      <w:r w:rsidRPr="00EF5046">
        <w:rPr>
          <w:rStyle w:val="Hervorhebung"/>
          <w:i w:val="0"/>
          <w:iCs w:val="0"/>
          <w:sz w:val="23"/>
          <w:szCs w:val="23"/>
        </w:rPr>
        <w:t xml:space="preserve">Für </w:t>
      </w:r>
      <w:proofErr w:type="spellStart"/>
      <w:r w:rsidR="00CA2830">
        <w:rPr>
          <w:rStyle w:val="Hervorhebung"/>
          <w:i w:val="0"/>
          <w:iCs w:val="0"/>
          <w:sz w:val="23"/>
          <w:szCs w:val="23"/>
        </w:rPr>
        <w:t>alle</w:t>
      </w:r>
      <w:proofErr w:type="spellEnd"/>
      <w:r w:rsidR="00CA2830">
        <w:rPr>
          <w:rStyle w:val="Hervorhebung"/>
          <w:i w:val="0"/>
          <w:iCs w:val="0"/>
          <w:sz w:val="23"/>
          <w:szCs w:val="23"/>
        </w:rPr>
        <w:t xml:space="preserve"> </w:t>
      </w:r>
      <w:proofErr w:type="spellStart"/>
      <w:r w:rsidRPr="00EF5046">
        <w:rPr>
          <w:rStyle w:val="Hervorhebung"/>
          <w:i w:val="0"/>
          <w:iCs w:val="0"/>
          <w:sz w:val="23"/>
          <w:szCs w:val="23"/>
        </w:rPr>
        <w:t>Trainer</w:t>
      </w:r>
      <w:r w:rsidR="00CA2830">
        <w:rPr>
          <w:rStyle w:val="Hervorhebung"/>
          <w:i w:val="0"/>
          <w:iCs w:val="0"/>
          <w:sz w:val="23"/>
          <w:szCs w:val="23"/>
        </w:rPr>
        <w:t>I</w:t>
      </w:r>
      <w:r w:rsidRPr="00EF5046">
        <w:rPr>
          <w:rStyle w:val="Hervorhebung"/>
          <w:i w:val="0"/>
          <w:iCs w:val="0"/>
          <w:sz w:val="23"/>
          <w:szCs w:val="23"/>
        </w:rPr>
        <w:t>nnen</w:t>
      </w:r>
      <w:proofErr w:type="spellEnd"/>
      <w:r w:rsidRPr="00EF5046">
        <w:rPr>
          <w:rStyle w:val="Hervorhebung"/>
          <w:i w:val="0"/>
          <w:iCs w:val="0"/>
          <w:sz w:val="23"/>
          <w:szCs w:val="23"/>
        </w:rPr>
        <w:t xml:space="preserve"> </w:t>
      </w:r>
      <w:proofErr w:type="spellStart"/>
      <w:r w:rsidRPr="00EF5046">
        <w:rPr>
          <w:rStyle w:val="Hervorhebung"/>
          <w:i w:val="0"/>
          <w:iCs w:val="0"/>
          <w:sz w:val="23"/>
          <w:szCs w:val="23"/>
        </w:rPr>
        <w:t>g</w:t>
      </w:r>
      <w:r w:rsidR="00CA2830">
        <w:rPr>
          <w:rStyle w:val="Hervorhebung"/>
          <w:i w:val="0"/>
          <w:iCs w:val="0"/>
          <w:sz w:val="23"/>
          <w:szCs w:val="23"/>
        </w:rPr>
        <w:t>i</w:t>
      </w:r>
      <w:r w:rsidRPr="00EF5046">
        <w:rPr>
          <w:rStyle w:val="Hervorhebung"/>
          <w:i w:val="0"/>
          <w:iCs w:val="0"/>
          <w:sz w:val="23"/>
          <w:szCs w:val="23"/>
        </w:rPr>
        <w:t>lt</w:t>
      </w:r>
      <w:proofErr w:type="spellEnd"/>
      <w:r w:rsidRPr="00EF5046">
        <w:rPr>
          <w:rStyle w:val="Hervorhebung"/>
          <w:i w:val="0"/>
          <w:iCs w:val="0"/>
          <w:sz w:val="23"/>
          <w:szCs w:val="23"/>
        </w:rPr>
        <w:t xml:space="preserve"> </w:t>
      </w:r>
      <w:proofErr w:type="spellStart"/>
      <w:r w:rsidR="00CA2830">
        <w:rPr>
          <w:rStyle w:val="Hervorhebung"/>
          <w:i w:val="0"/>
          <w:iCs w:val="0"/>
          <w:sz w:val="23"/>
          <w:szCs w:val="23"/>
        </w:rPr>
        <w:t>die</w:t>
      </w:r>
      <w:proofErr w:type="spellEnd"/>
      <w:r w:rsidR="00CA2830">
        <w:rPr>
          <w:rStyle w:val="Hervorhebung"/>
          <w:i w:val="0"/>
          <w:iCs w:val="0"/>
          <w:sz w:val="23"/>
          <w:szCs w:val="23"/>
        </w:rPr>
        <w:t xml:space="preserve"> 2G-Regel.</w:t>
      </w:r>
    </w:p>
    <w:p w14:paraId="008B3E0A" w14:textId="71C348D2" w:rsidR="00B316C7" w:rsidRPr="00EF5046" w:rsidRDefault="00B316C7" w:rsidP="00850F75">
      <w:pPr>
        <w:pStyle w:val="Listenabsatz"/>
        <w:numPr>
          <w:ilvl w:val="0"/>
          <w:numId w:val="2"/>
        </w:numPr>
        <w:spacing w:before="100" w:beforeAutospacing="1" w:after="100" w:afterAutospacing="1"/>
        <w:rPr>
          <w:lang w:val="de-AT"/>
        </w:rPr>
      </w:pPr>
      <w:r w:rsidRPr="00EF5046">
        <w:t xml:space="preserve">In </w:t>
      </w:r>
      <w:proofErr w:type="spellStart"/>
      <w:r w:rsidRPr="00EF5046">
        <w:t>allen</w:t>
      </w:r>
      <w:proofErr w:type="spellEnd"/>
      <w:r w:rsidRPr="00EF5046">
        <w:t xml:space="preserve"> </w:t>
      </w:r>
      <w:proofErr w:type="spellStart"/>
      <w:r w:rsidRPr="00EF5046">
        <w:t>Sportstätten</w:t>
      </w:r>
      <w:proofErr w:type="spellEnd"/>
      <w:r w:rsidRPr="00EF5046">
        <w:t xml:space="preserve"> </w:t>
      </w:r>
      <w:proofErr w:type="spellStart"/>
      <w:r w:rsidRPr="00EF5046">
        <w:t>besteht</w:t>
      </w:r>
      <w:proofErr w:type="spellEnd"/>
      <w:r w:rsidRPr="00EF5046">
        <w:t xml:space="preserve"> </w:t>
      </w:r>
      <w:r w:rsidRPr="00EF5046">
        <w:rPr>
          <w:rStyle w:val="Fett"/>
        </w:rPr>
        <w:t xml:space="preserve">FFP2-Maskenpflicht, </w:t>
      </w:r>
      <w:proofErr w:type="spellStart"/>
      <w:r w:rsidRPr="00EF5046">
        <w:rPr>
          <w:rStyle w:val="Fett"/>
        </w:rPr>
        <w:t>außer</w:t>
      </w:r>
      <w:proofErr w:type="spellEnd"/>
      <w:r w:rsidRPr="00EF5046">
        <w:rPr>
          <w:rStyle w:val="Fett"/>
        </w:rPr>
        <w:t xml:space="preserve"> </w:t>
      </w:r>
      <w:proofErr w:type="spellStart"/>
      <w:r w:rsidRPr="00EF5046">
        <w:rPr>
          <w:rStyle w:val="Fett"/>
        </w:rPr>
        <w:t>bei</w:t>
      </w:r>
      <w:proofErr w:type="spellEnd"/>
      <w:r w:rsidRPr="00EF5046">
        <w:rPr>
          <w:rStyle w:val="Fett"/>
        </w:rPr>
        <w:t xml:space="preserve"> </w:t>
      </w:r>
      <w:proofErr w:type="spellStart"/>
      <w:r w:rsidRPr="00EF5046">
        <w:rPr>
          <w:rStyle w:val="Fett"/>
        </w:rPr>
        <w:t>der</w:t>
      </w:r>
      <w:proofErr w:type="spellEnd"/>
      <w:r w:rsidRPr="00EF5046">
        <w:rPr>
          <w:rStyle w:val="Fett"/>
        </w:rPr>
        <w:t xml:space="preserve"> </w:t>
      </w:r>
      <w:proofErr w:type="spellStart"/>
      <w:r w:rsidRPr="00EF5046">
        <w:rPr>
          <w:rStyle w:val="Fett"/>
        </w:rPr>
        <w:t>Sportausübung</w:t>
      </w:r>
      <w:proofErr w:type="spellEnd"/>
      <w:r w:rsidRPr="00EF5046">
        <w:rPr>
          <w:rStyle w:val="Fett"/>
        </w:rPr>
        <w:t xml:space="preserve"> </w:t>
      </w:r>
      <w:proofErr w:type="spellStart"/>
      <w:r w:rsidRPr="00EF5046">
        <w:rPr>
          <w:rStyle w:val="Fett"/>
        </w:rPr>
        <w:t>selbst</w:t>
      </w:r>
      <w:proofErr w:type="spellEnd"/>
      <w:r w:rsidRPr="00EF5046">
        <w:t>.</w:t>
      </w:r>
    </w:p>
    <w:p w14:paraId="4A4F38D9" w14:textId="7EE3B45D" w:rsidR="00850F75" w:rsidRPr="008E4191" w:rsidRDefault="00850F75" w:rsidP="00850F75">
      <w:pPr>
        <w:pStyle w:val="Listenabsatz"/>
        <w:numPr>
          <w:ilvl w:val="0"/>
          <w:numId w:val="2"/>
        </w:numPr>
        <w:spacing w:before="100" w:beforeAutospacing="1" w:after="100" w:afterAutospacing="1"/>
        <w:rPr>
          <w:lang w:val="de-AT"/>
        </w:rPr>
      </w:pPr>
      <w:r>
        <w:rPr>
          <w:lang w:val="de-AT"/>
        </w:rPr>
        <w:t>Mit der Teilnahme an den Einheiten nimmt j</w:t>
      </w:r>
      <w:r w:rsidRPr="008E4191">
        <w:rPr>
          <w:lang w:val="de-AT"/>
        </w:rPr>
        <w:t xml:space="preserve">ede/-r </w:t>
      </w:r>
      <w:proofErr w:type="spellStart"/>
      <w:r w:rsidRPr="008E4191">
        <w:rPr>
          <w:lang w:val="de-AT"/>
        </w:rPr>
        <w:t>TurnerIn</w:t>
      </w:r>
      <w:proofErr w:type="spellEnd"/>
      <w:r w:rsidRPr="008E4191">
        <w:rPr>
          <w:lang w:val="de-AT"/>
        </w:rPr>
        <w:t xml:space="preserve"> </w:t>
      </w:r>
      <w:r>
        <w:rPr>
          <w:lang w:val="de-AT"/>
        </w:rPr>
        <w:t xml:space="preserve">bzw. deren Erziehungsberechtigte </w:t>
      </w:r>
      <w:r w:rsidRPr="008E4191">
        <w:rPr>
          <w:lang w:val="de-AT"/>
        </w:rPr>
        <w:t xml:space="preserve">diese Regeln zur Kenntnis und </w:t>
      </w:r>
      <w:r>
        <w:rPr>
          <w:lang w:val="de-AT"/>
        </w:rPr>
        <w:t>b</w:t>
      </w:r>
      <w:r w:rsidRPr="008E4191">
        <w:rPr>
          <w:lang w:val="de-AT"/>
        </w:rPr>
        <w:t xml:space="preserve">efolgt sie. Die Erziehungsberechtigten besprechen mit den Kindern die gültigen </w:t>
      </w:r>
      <w:r>
        <w:rPr>
          <w:lang w:val="de-AT"/>
        </w:rPr>
        <w:t>Regeln dieses Konzepts</w:t>
      </w:r>
      <w:r w:rsidRPr="008E4191">
        <w:rPr>
          <w:lang w:val="de-AT"/>
        </w:rPr>
        <w:t>.</w:t>
      </w:r>
    </w:p>
    <w:p w14:paraId="5C44CC79" w14:textId="77777777" w:rsidR="00850F75" w:rsidRPr="008E4191" w:rsidRDefault="00850F75" w:rsidP="00850F75">
      <w:pPr>
        <w:pStyle w:val="Listenabsatz"/>
        <w:numPr>
          <w:ilvl w:val="0"/>
          <w:numId w:val="2"/>
        </w:numPr>
        <w:spacing w:before="100" w:beforeAutospacing="1" w:after="100" w:afterAutospacing="1"/>
        <w:rPr>
          <w:lang w:val="de-AT"/>
        </w:rPr>
      </w:pPr>
      <w:r w:rsidRPr="008E4191">
        <w:rPr>
          <w:lang w:val="de-AT"/>
        </w:rPr>
        <w:t>Die Aufsichtspflicht für den Verein gilt ab dem Abholen der Kinder aus der Garderobe</w:t>
      </w:r>
    </w:p>
    <w:p w14:paraId="56653085" w14:textId="77777777" w:rsidR="00850F75" w:rsidRPr="008E4191" w:rsidRDefault="00850F75" w:rsidP="00850F75">
      <w:pPr>
        <w:pStyle w:val="Listenabsatz"/>
        <w:numPr>
          <w:ilvl w:val="0"/>
          <w:numId w:val="2"/>
        </w:numPr>
        <w:spacing w:before="100" w:beforeAutospacing="1" w:after="100" w:afterAutospacing="1"/>
        <w:rPr>
          <w:lang w:val="de-AT"/>
        </w:rPr>
      </w:pPr>
      <w:r w:rsidRPr="008E4191">
        <w:rPr>
          <w:lang w:val="de-AT"/>
        </w:rPr>
        <w:t>Schnupperstunden sind nur nach Vereinbarung möglich</w:t>
      </w:r>
    </w:p>
    <w:p w14:paraId="18ACCC91" w14:textId="69DEA2FD" w:rsidR="000F4558" w:rsidRPr="008E4191" w:rsidRDefault="000F4558" w:rsidP="00850F75">
      <w:pPr>
        <w:pStyle w:val="Listenabsatz"/>
        <w:numPr>
          <w:ilvl w:val="0"/>
          <w:numId w:val="2"/>
        </w:numPr>
        <w:spacing w:before="100" w:beforeAutospacing="1" w:after="100" w:afterAutospacing="1"/>
        <w:rPr>
          <w:lang w:val="de-AT"/>
        </w:rPr>
      </w:pPr>
      <w:r>
        <w:rPr>
          <w:lang w:val="de-AT"/>
        </w:rPr>
        <w:t xml:space="preserve">Die Einverständniserklärung zum Training unter Covid-19 ist abzugeben / vom Herbst weiterhin gültig </w:t>
      </w:r>
    </w:p>
    <w:p w14:paraId="0F59B001" w14:textId="3EA66510" w:rsidR="006C199D" w:rsidRPr="008E4191" w:rsidRDefault="006C199D" w:rsidP="006C199D">
      <w:pPr>
        <w:spacing w:after="120"/>
        <w:rPr>
          <w:b/>
          <w:bCs/>
        </w:rPr>
      </w:pPr>
      <w:r w:rsidRPr="008E4191">
        <w:rPr>
          <w:b/>
          <w:bCs/>
        </w:rPr>
        <w:t xml:space="preserve">1. Spezifische Hygienemaßnahmen </w:t>
      </w:r>
    </w:p>
    <w:p w14:paraId="7EC1CB09" w14:textId="0B8E3B06" w:rsidR="006C199D" w:rsidRPr="008E4191" w:rsidRDefault="006C199D" w:rsidP="006C199D">
      <w:pPr>
        <w:pStyle w:val="Listenabsatz"/>
        <w:numPr>
          <w:ilvl w:val="0"/>
          <w:numId w:val="2"/>
        </w:numPr>
        <w:spacing w:after="0"/>
        <w:ind w:left="641" w:hanging="357"/>
        <w:rPr>
          <w:lang w:val="de-AT"/>
        </w:rPr>
      </w:pPr>
      <w:r w:rsidRPr="008E4191">
        <w:rPr>
          <w:lang w:val="de-AT"/>
        </w:rPr>
        <w:t>Es werden im Eingangsbereich der Halle</w:t>
      </w:r>
      <w:r w:rsidR="00625249">
        <w:rPr>
          <w:lang w:val="de-AT"/>
        </w:rPr>
        <w:t>/Garderoben</w:t>
      </w:r>
      <w:r w:rsidRPr="008E4191">
        <w:rPr>
          <w:lang w:val="de-AT"/>
        </w:rPr>
        <w:t xml:space="preserve"> Desinfektionsmitteln aufgestellt</w:t>
      </w:r>
    </w:p>
    <w:p w14:paraId="6B970CB5" w14:textId="77777777" w:rsidR="006C199D" w:rsidRPr="008E4191" w:rsidRDefault="006C199D" w:rsidP="006C199D">
      <w:pPr>
        <w:pStyle w:val="Listenabsatz"/>
        <w:numPr>
          <w:ilvl w:val="0"/>
          <w:numId w:val="2"/>
        </w:numPr>
        <w:spacing w:before="100" w:beforeAutospacing="1" w:after="100" w:afterAutospacing="1"/>
        <w:rPr>
          <w:lang w:val="de-AT"/>
        </w:rPr>
      </w:pPr>
      <w:r w:rsidRPr="008E4191">
        <w:rPr>
          <w:lang w:val="de-AT"/>
        </w:rPr>
        <w:t>Vor jeder und zwischen den Einheiten werden die benutzten Trainingsgeräte desinfiziert, soweit dies schadensfrei möglich ist</w:t>
      </w:r>
    </w:p>
    <w:p w14:paraId="1CCF6016" w14:textId="77777777" w:rsidR="006C199D" w:rsidRPr="008E4191" w:rsidRDefault="006C199D" w:rsidP="006C199D">
      <w:pPr>
        <w:pStyle w:val="Listenabsatz"/>
        <w:numPr>
          <w:ilvl w:val="0"/>
          <w:numId w:val="2"/>
        </w:numPr>
        <w:spacing w:before="100" w:beforeAutospacing="1" w:after="100" w:afterAutospacing="1"/>
        <w:rPr>
          <w:lang w:val="de-AT"/>
        </w:rPr>
      </w:pPr>
      <w:r w:rsidRPr="008E4191">
        <w:rPr>
          <w:lang w:val="de-AT"/>
        </w:rPr>
        <w:t>Zwischen und während den Trainingseinheiten wird intensiv gelüftet</w:t>
      </w:r>
    </w:p>
    <w:p w14:paraId="5AA5E7DC" w14:textId="77777777" w:rsidR="006C199D" w:rsidRPr="008E4191" w:rsidRDefault="006C199D" w:rsidP="006C199D">
      <w:pPr>
        <w:pStyle w:val="Listenabsatz"/>
        <w:numPr>
          <w:ilvl w:val="0"/>
          <w:numId w:val="2"/>
        </w:numPr>
        <w:spacing w:before="100" w:beforeAutospacing="1" w:after="100" w:afterAutospacing="1"/>
        <w:rPr>
          <w:lang w:val="de-AT"/>
        </w:rPr>
      </w:pPr>
      <w:r w:rsidRPr="008E4191">
        <w:rPr>
          <w:lang w:val="de-AT"/>
        </w:rPr>
        <w:t>Die TurnerInnen verfügen über eigene Magnesiabeutel</w:t>
      </w:r>
    </w:p>
    <w:p w14:paraId="29BCC1C8" w14:textId="77777777" w:rsidR="006C199D" w:rsidRPr="008E4191" w:rsidRDefault="006C199D" w:rsidP="006C199D">
      <w:pPr>
        <w:spacing w:after="120"/>
        <w:rPr>
          <w:b/>
          <w:bCs/>
        </w:rPr>
      </w:pPr>
      <w:r w:rsidRPr="008E4191">
        <w:rPr>
          <w:b/>
          <w:bCs/>
        </w:rPr>
        <w:t>2. Regelungen zum Verhalten bei Auftreten einer SARS-CoV-2-Infektion</w:t>
      </w:r>
    </w:p>
    <w:p w14:paraId="4962EDD9" w14:textId="2A80697C" w:rsidR="006C199D" w:rsidRDefault="00625249" w:rsidP="00891821">
      <w:pPr>
        <w:pStyle w:val="Listenabsatz"/>
        <w:numPr>
          <w:ilvl w:val="0"/>
          <w:numId w:val="2"/>
        </w:numPr>
        <w:spacing w:after="0"/>
        <w:ind w:left="641" w:hanging="357"/>
        <w:rPr>
          <w:lang w:val="de-AT"/>
        </w:rPr>
      </w:pPr>
      <w:r>
        <w:rPr>
          <w:lang w:val="de-AT"/>
        </w:rPr>
        <w:t xml:space="preserve">Bei </w:t>
      </w:r>
      <w:r w:rsidR="006C199D" w:rsidRPr="008E4191">
        <w:rPr>
          <w:lang w:val="de-AT"/>
        </w:rPr>
        <w:t>Auftreten eines Infektionsfalles ist der zuständige Covid-19-Beauftragte zu verständigen</w:t>
      </w:r>
      <w:r>
        <w:rPr>
          <w:lang w:val="de-AT"/>
        </w:rPr>
        <w:t xml:space="preserve"> (Anfrage beim Obmann: 0664/8333275)</w:t>
      </w:r>
      <w:r w:rsidR="006C199D" w:rsidRPr="008E4191">
        <w:rPr>
          <w:lang w:val="de-AT"/>
        </w:rPr>
        <w:t xml:space="preserve">. Der </w:t>
      </w:r>
      <w:r w:rsidRPr="008E4191">
        <w:rPr>
          <w:lang w:val="de-AT"/>
        </w:rPr>
        <w:t xml:space="preserve">Covid-19-Beauftragte </w:t>
      </w:r>
      <w:r w:rsidR="006C199D" w:rsidRPr="008E4191">
        <w:rPr>
          <w:lang w:val="de-AT"/>
        </w:rPr>
        <w:t>setzt sich über die Telefonnummer 1450 mit den Behörden in Verbindung und ist weiterhin der Ansprechpartner für alle Beteiligten.</w:t>
      </w:r>
    </w:p>
    <w:p w14:paraId="1B5B7B9D" w14:textId="0047F264" w:rsidR="00850F75" w:rsidRDefault="00850F75" w:rsidP="00E16CEB">
      <w:pPr>
        <w:pStyle w:val="Listenabsatz"/>
        <w:numPr>
          <w:ilvl w:val="0"/>
          <w:numId w:val="2"/>
        </w:numPr>
        <w:spacing w:before="100" w:beforeAutospacing="1" w:after="100" w:afterAutospacing="1"/>
        <w:rPr>
          <w:lang w:val="de-AT"/>
        </w:rPr>
      </w:pPr>
      <w:r>
        <w:rPr>
          <w:lang w:val="de-AT"/>
        </w:rPr>
        <w:t xml:space="preserve">Die betroffenen TurnerInnen sind </w:t>
      </w:r>
      <w:r w:rsidR="003A4D35">
        <w:rPr>
          <w:lang w:val="de-AT"/>
        </w:rPr>
        <w:t xml:space="preserve">möglichst rasch </w:t>
      </w:r>
      <w:r>
        <w:rPr>
          <w:lang w:val="de-AT"/>
        </w:rPr>
        <w:t>in einen getrennten</w:t>
      </w:r>
      <w:r w:rsidR="001138CC">
        <w:rPr>
          <w:lang w:val="de-AT"/>
        </w:rPr>
        <w:t xml:space="preserve">, gut </w:t>
      </w:r>
      <w:proofErr w:type="spellStart"/>
      <w:r w:rsidR="001138CC">
        <w:rPr>
          <w:lang w:val="de-AT"/>
        </w:rPr>
        <w:t>lüftbaren</w:t>
      </w:r>
      <w:proofErr w:type="spellEnd"/>
      <w:r w:rsidR="001138CC">
        <w:rPr>
          <w:lang w:val="de-AT"/>
        </w:rPr>
        <w:t xml:space="preserve"> </w:t>
      </w:r>
      <w:r>
        <w:rPr>
          <w:lang w:val="de-AT"/>
        </w:rPr>
        <w:t>Raum unterzubringen</w:t>
      </w:r>
      <w:r w:rsidR="00E16CEB">
        <w:rPr>
          <w:lang w:val="de-AT"/>
        </w:rPr>
        <w:t xml:space="preserve"> (Eingan</w:t>
      </w:r>
      <w:r w:rsidR="001138CC">
        <w:rPr>
          <w:lang w:val="de-AT"/>
        </w:rPr>
        <w:t>g</w:t>
      </w:r>
      <w:r w:rsidR="00E16CEB">
        <w:rPr>
          <w:lang w:val="de-AT"/>
        </w:rPr>
        <w:t>sbereich)</w:t>
      </w:r>
    </w:p>
    <w:p w14:paraId="2A4CAC49" w14:textId="209FD738" w:rsidR="00850F75" w:rsidRDefault="00850F75" w:rsidP="006C199D">
      <w:pPr>
        <w:pStyle w:val="Listenabsatz"/>
        <w:numPr>
          <w:ilvl w:val="0"/>
          <w:numId w:val="2"/>
        </w:numPr>
        <w:spacing w:before="100" w:beforeAutospacing="1" w:after="100" w:afterAutospacing="1"/>
        <w:rPr>
          <w:lang w:val="de-AT"/>
        </w:rPr>
      </w:pPr>
      <w:r>
        <w:rPr>
          <w:lang w:val="de-AT"/>
        </w:rPr>
        <w:lastRenderedPageBreak/>
        <w:t xml:space="preserve">Verständigen der Erziehungsberechtigten </w:t>
      </w:r>
      <w:r w:rsidR="001138CC">
        <w:rPr>
          <w:lang w:val="de-AT"/>
        </w:rPr>
        <w:t>und Ersuchen um Abholung</w:t>
      </w:r>
    </w:p>
    <w:p w14:paraId="734B6FA7" w14:textId="014767C5" w:rsidR="006C199D" w:rsidRPr="008E4191" w:rsidRDefault="006C199D" w:rsidP="006C199D">
      <w:pPr>
        <w:spacing w:after="120"/>
        <w:rPr>
          <w:b/>
          <w:bCs/>
        </w:rPr>
      </w:pPr>
      <w:r w:rsidRPr="008E4191">
        <w:rPr>
          <w:b/>
          <w:bCs/>
        </w:rPr>
        <w:t>3. Regelungen betreffend die Nutzung sanitärer Einrichtungen inkl</w:t>
      </w:r>
      <w:r w:rsidR="006C68EB">
        <w:rPr>
          <w:b/>
          <w:bCs/>
        </w:rPr>
        <w:t>.</w:t>
      </w:r>
      <w:r w:rsidRPr="008E4191">
        <w:rPr>
          <w:b/>
          <w:bCs/>
        </w:rPr>
        <w:t xml:space="preserve"> 4. gegebenenfalls Regelungen betreffend die Konsumation von Speisen und Getränken</w:t>
      </w:r>
    </w:p>
    <w:p w14:paraId="300740FF" w14:textId="5D13EE6A" w:rsidR="006C199D" w:rsidRPr="008E4191" w:rsidRDefault="006C199D" w:rsidP="00891821">
      <w:pPr>
        <w:pStyle w:val="Listenabsatz"/>
        <w:numPr>
          <w:ilvl w:val="0"/>
          <w:numId w:val="2"/>
        </w:numPr>
        <w:spacing w:after="0"/>
        <w:ind w:left="641" w:hanging="357"/>
        <w:rPr>
          <w:lang w:val="de-AT"/>
        </w:rPr>
      </w:pPr>
      <w:r w:rsidRPr="008E4191">
        <w:rPr>
          <w:lang w:val="de-AT"/>
        </w:rPr>
        <w:t>Die jeweiligen Sanitär-Anlagen dürfen nur einzeln benutzt werden</w:t>
      </w:r>
    </w:p>
    <w:p w14:paraId="2F35D052" w14:textId="3041B953" w:rsidR="00F1542C" w:rsidRPr="00F1542C" w:rsidRDefault="006C199D" w:rsidP="005339E4">
      <w:pPr>
        <w:pStyle w:val="Listenabsatz"/>
        <w:numPr>
          <w:ilvl w:val="0"/>
          <w:numId w:val="2"/>
        </w:numPr>
        <w:spacing w:before="100" w:beforeAutospacing="1" w:after="100" w:afterAutospacing="1" w:line="240" w:lineRule="auto"/>
      </w:pPr>
      <w:r w:rsidRPr="008E4191">
        <w:rPr>
          <w:lang w:val="de-AT"/>
        </w:rPr>
        <w:t>Händewaschen vor und nach dem Training und nach jedem Toilettenbesuch</w:t>
      </w:r>
    </w:p>
    <w:p w14:paraId="5E064C22" w14:textId="3E85A970" w:rsidR="006C199D" w:rsidRPr="008E4191" w:rsidRDefault="006C199D" w:rsidP="006C199D">
      <w:pPr>
        <w:pStyle w:val="Listenabsatz"/>
        <w:numPr>
          <w:ilvl w:val="0"/>
          <w:numId w:val="2"/>
        </w:numPr>
        <w:spacing w:before="100" w:beforeAutospacing="1" w:after="100" w:afterAutospacing="1"/>
        <w:rPr>
          <w:lang w:val="de-AT"/>
        </w:rPr>
      </w:pPr>
      <w:r w:rsidRPr="008E4191">
        <w:rPr>
          <w:lang w:val="de-AT"/>
        </w:rPr>
        <w:t xml:space="preserve">Mitgebrachte Getränke sind am Gang oder in den Garderoben oder Sitzbänken zu verwahren und dürfen nur dort zu sich genommen werden. </w:t>
      </w:r>
    </w:p>
    <w:p w14:paraId="32A39B87" w14:textId="77777777" w:rsidR="006C199D" w:rsidRPr="008E4191" w:rsidRDefault="006C199D" w:rsidP="006C199D">
      <w:pPr>
        <w:pStyle w:val="Listenabsatz"/>
        <w:numPr>
          <w:ilvl w:val="0"/>
          <w:numId w:val="2"/>
        </w:numPr>
        <w:spacing w:before="100" w:beforeAutospacing="1" w:after="100" w:afterAutospacing="1"/>
        <w:rPr>
          <w:lang w:val="de-AT"/>
        </w:rPr>
      </w:pPr>
      <w:r w:rsidRPr="008E4191">
        <w:rPr>
          <w:lang w:val="de-AT"/>
        </w:rPr>
        <w:t>Es dürfen in der Halle/Garderobe keine Speisen verzehrt werden.</w:t>
      </w:r>
    </w:p>
    <w:p w14:paraId="49926874" w14:textId="77777777" w:rsidR="006C199D" w:rsidRPr="008E4191" w:rsidRDefault="006C199D" w:rsidP="006C199D">
      <w:pPr>
        <w:spacing w:after="120"/>
        <w:rPr>
          <w:b/>
          <w:bCs/>
        </w:rPr>
      </w:pPr>
      <w:r w:rsidRPr="008E4191">
        <w:rPr>
          <w:b/>
          <w:bCs/>
        </w:rPr>
        <w:t xml:space="preserve">5. Regelungen zur Steuerung der Personenströme und Regulierung der Anzahl der Personen und 6. Regelungen betreffend Entzerrungsmaßnahmen, wie Absperrungen und Bodenmarkierungen </w:t>
      </w:r>
    </w:p>
    <w:p w14:paraId="411D1507" w14:textId="7B2E4222" w:rsidR="002C51CF" w:rsidRPr="00EF5046" w:rsidRDefault="002C51CF" w:rsidP="00891821">
      <w:pPr>
        <w:pStyle w:val="Listenabsatz"/>
        <w:numPr>
          <w:ilvl w:val="0"/>
          <w:numId w:val="2"/>
        </w:numPr>
        <w:spacing w:after="0"/>
        <w:ind w:left="641" w:hanging="357"/>
        <w:rPr>
          <w:lang w:val="de-AT"/>
        </w:rPr>
      </w:pPr>
      <w:r w:rsidRPr="00EF5046">
        <w:rPr>
          <w:lang w:val="de-AT"/>
        </w:rPr>
        <w:t xml:space="preserve">Die Teilnahme am Training </w:t>
      </w:r>
      <w:r w:rsidR="00B316C7" w:rsidRPr="00EF5046">
        <w:rPr>
          <w:lang w:val="de-AT"/>
        </w:rPr>
        <w:t>ist auf 25 Personen beschränkt, Trainer werden nicht mitgezählt</w:t>
      </w:r>
      <w:r w:rsidR="00A023B4" w:rsidRPr="00EF5046">
        <w:rPr>
          <w:lang w:val="de-AT"/>
        </w:rPr>
        <w:t xml:space="preserve">. </w:t>
      </w:r>
      <w:proofErr w:type="spellStart"/>
      <w:r w:rsidR="00A023B4" w:rsidRPr="00EF5046">
        <w:t>Soweit</w:t>
      </w:r>
      <w:proofErr w:type="spellEnd"/>
      <w:r w:rsidR="00A023B4" w:rsidRPr="00EF5046">
        <w:t xml:space="preserve"> </w:t>
      </w:r>
      <w:proofErr w:type="spellStart"/>
      <w:r w:rsidR="00A023B4" w:rsidRPr="00EF5046">
        <w:t>sich</w:t>
      </w:r>
      <w:proofErr w:type="spellEnd"/>
      <w:r w:rsidR="00A023B4" w:rsidRPr="00EF5046">
        <w:t xml:space="preserve"> </w:t>
      </w:r>
      <w:proofErr w:type="spellStart"/>
      <w:r w:rsidR="00A023B4" w:rsidRPr="00EF5046">
        <w:t>Gruppen</w:t>
      </w:r>
      <w:proofErr w:type="spellEnd"/>
      <w:r w:rsidR="00A023B4" w:rsidRPr="00EF5046">
        <w:t xml:space="preserve"> </w:t>
      </w:r>
      <w:proofErr w:type="spellStart"/>
      <w:r w:rsidR="00A023B4" w:rsidRPr="00EF5046">
        <w:t>nicht</w:t>
      </w:r>
      <w:proofErr w:type="spellEnd"/>
      <w:r w:rsidR="00A023B4" w:rsidRPr="00EF5046">
        <w:t xml:space="preserve"> </w:t>
      </w:r>
      <w:proofErr w:type="spellStart"/>
      <w:r w:rsidR="00A023B4" w:rsidRPr="00EF5046">
        <w:t>vermischen</w:t>
      </w:r>
      <w:proofErr w:type="spellEnd"/>
      <w:r w:rsidR="00A023B4" w:rsidRPr="00EF5046">
        <w:t xml:space="preserve"> sind </w:t>
      </w:r>
      <w:proofErr w:type="spellStart"/>
      <w:r w:rsidR="00A023B4" w:rsidRPr="00EF5046">
        <w:t>mehrere</w:t>
      </w:r>
      <w:proofErr w:type="spellEnd"/>
      <w:r w:rsidR="00A023B4" w:rsidRPr="00EF5046">
        <w:t xml:space="preserve"> </w:t>
      </w:r>
      <w:proofErr w:type="spellStart"/>
      <w:r w:rsidR="00A023B4" w:rsidRPr="00EF5046">
        <w:t>Guppen</w:t>
      </w:r>
      <w:proofErr w:type="spellEnd"/>
      <w:r w:rsidR="00A023B4" w:rsidRPr="00EF5046">
        <w:t xml:space="preserve"> </w:t>
      </w:r>
      <w:proofErr w:type="spellStart"/>
      <w:r w:rsidR="00A023B4" w:rsidRPr="00EF5046">
        <w:t>zeitgleich</w:t>
      </w:r>
      <w:proofErr w:type="spellEnd"/>
      <w:r w:rsidR="00A023B4" w:rsidRPr="00EF5046">
        <w:t xml:space="preserve"> </w:t>
      </w:r>
      <w:proofErr w:type="spellStart"/>
      <w:r w:rsidR="00A023B4" w:rsidRPr="00EF5046">
        <w:t>oder</w:t>
      </w:r>
      <w:proofErr w:type="spellEnd"/>
      <w:r w:rsidR="00A023B4" w:rsidRPr="00EF5046">
        <w:t xml:space="preserve"> </w:t>
      </w:r>
      <w:proofErr w:type="spellStart"/>
      <w:r w:rsidR="00A023B4" w:rsidRPr="00EF5046">
        <w:t>überlappend</w:t>
      </w:r>
      <w:proofErr w:type="spellEnd"/>
      <w:r w:rsidR="00A023B4" w:rsidRPr="00EF5046">
        <w:t xml:space="preserve"> am </w:t>
      </w:r>
      <w:proofErr w:type="spellStart"/>
      <w:r w:rsidR="00A023B4" w:rsidRPr="00EF5046">
        <w:t>selben</w:t>
      </w:r>
      <w:proofErr w:type="spellEnd"/>
      <w:r w:rsidR="00A023B4" w:rsidRPr="00EF5046">
        <w:t xml:space="preserve"> </w:t>
      </w:r>
      <w:proofErr w:type="spellStart"/>
      <w:r w:rsidR="00A023B4" w:rsidRPr="00EF5046">
        <w:t>Ort</w:t>
      </w:r>
      <w:proofErr w:type="spellEnd"/>
      <w:r w:rsidR="00A023B4" w:rsidRPr="00EF5046">
        <w:t xml:space="preserve"> </w:t>
      </w:r>
      <w:proofErr w:type="spellStart"/>
      <w:r w:rsidR="00A023B4" w:rsidRPr="00EF5046">
        <w:t>möglich</w:t>
      </w:r>
      <w:proofErr w:type="spellEnd"/>
      <w:r w:rsidR="00A023B4" w:rsidRPr="00EF5046">
        <w:t>.</w:t>
      </w:r>
    </w:p>
    <w:p w14:paraId="10BDFEE3" w14:textId="48D319F0" w:rsidR="006C199D" w:rsidRPr="008E4191" w:rsidRDefault="002C51CF" w:rsidP="00891821">
      <w:pPr>
        <w:pStyle w:val="Listenabsatz"/>
        <w:numPr>
          <w:ilvl w:val="0"/>
          <w:numId w:val="2"/>
        </w:numPr>
        <w:spacing w:after="0"/>
        <w:ind w:left="641" w:hanging="357"/>
        <w:rPr>
          <w:lang w:val="de-AT"/>
        </w:rPr>
      </w:pPr>
      <w:r>
        <w:rPr>
          <w:lang w:val="de-AT"/>
        </w:rPr>
        <w:t>Den</w:t>
      </w:r>
      <w:r w:rsidR="006C199D" w:rsidRPr="008E4191">
        <w:rPr>
          <w:lang w:val="de-AT"/>
        </w:rPr>
        <w:t xml:space="preserve"> Gruppen </w:t>
      </w:r>
      <w:r>
        <w:rPr>
          <w:lang w:val="de-AT"/>
        </w:rPr>
        <w:t xml:space="preserve">werden </w:t>
      </w:r>
      <w:r w:rsidR="006C199D" w:rsidRPr="008E4191">
        <w:rPr>
          <w:lang w:val="de-AT"/>
        </w:rPr>
        <w:t>unterschiedliche Garderoben</w:t>
      </w:r>
      <w:r>
        <w:rPr>
          <w:lang w:val="de-AT"/>
        </w:rPr>
        <w:t xml:space="preserve"> zugeteilt</w:t>
      </w:r>
      <w:r w:rsidR="006C199D" w:rsidRPr="008E4191">
        <w:rPr>
          <w:lang w:val="de-AT"/>
        </w:rPr>
        <w:t>- siehe Garderobenplan</w:t>
      </w:r>
    </w:p>
    <w:p w14:paraId="63E80EA6" w14:textId="1815AF9A" w:rsidR="006C199D" w:rsidRPr="008E4191" w:rsidRDefault="006C199D" w:rsidP="006C199D">
      <w:pPr>
        <w:pStyle w:val="Listenabsatz"/>
        <w:numPr>
          <w:ilvl w:val="0"/>
          <w:numId w:val="2"/>
        </w:numPr>
        <w:rPr>
          <w:rFonts w:ascii="Arial" w:hAnsi="Arial" w:cs="Arial"/>
          <w:lang w:val="de-AT"/>
        </w:rPr>
      </w:pPr>
      <w:r w:rsidRPr="008E4191">
        <w:rPr>
          <w:lang w:val="de-AT"/>
        </w:rPr>
        <w:t>In den Garderoben herrscht FFP2-Maskenpflicht</w:t>
      </w:r>
      <w:r w:rsidRPr="008E4191">
        <w:rPr>
          <w:rFonts w:cstheme="minorHAnsi"/>
          <w:lang w:val="de-AT"/>
        </w:rPr>
        <w:t xml:space="preserve"> - Kinder unter 6 Jahren müssen keinen MNS tragen</w:t>
      </w:r>
    </w:p>
    <w:p w14:paraId="489B19B7" w14:textId="77777777" w:rsidR="006C199D" w:rsidRPr="008E4191" w:rsidRDefault="006C199D" w:rsidP="006C199D">
      <w:pPr>
        <w:pStyle w:val="Listenabsatz"/>
        <w:numPr>
          <w:ilvl w:val="0"/>
          <w:numId w:val="2"/>
        </w:numPr>
        <w:spacing w:before="100" w:beforeAutospacing="1" w:after="100" w:afterAutospacing="1"/>
        <w:rPr>
          <w:lang w:val="de-AT"/>
        </w:rPr>
      </w:pPr>
      <w:r w:rsidRPr="008E4191">
        <w:rPr>
          <w:lang w:val="de-AT"/>
        </w:rPr>
        <w:t>Turnerinnen und Turner warten vor der Halle und werden dann von den Trainern in den Vorschriften entsprechenden Gruppengrößen eingeteilt</w:t>
      </w:r>
    </w:p>
    <w:p w14:paraId="01365687" w14:textId="3673EB46" w:rsidR="006C199D" w:rsidRPr="008E4191" w:rsidRDefault="006C199D" w:rsidP="006C199D">
      <w:pPr>
        <w:pStyle w:val="Listenabsatz"/>
        <w:numPr>
          <w:ilvl w:val="0"/>
          <w:numId w:val="2"/>
        </w:numPr>
        <w:spacing w:before="100" w:beforeAutospacing="1" w:after="100" w:afterAutospacing="1"/>
        <w:rPr>
          <w:lang w:val="de-AT"/>
        </w:rPr>
      </w:pPr>
      <w:r w:rsidRPr="008E4191">
        <w:rPr>
          <w:lang w:val="de-AT"/>
        </w:rPr>
        <w:t>Die einze</w:t>
      </w:r>
      <w:r w:rsidR="008E4191">
        <w:rPr>
          <w:lang w:val="de-AT"/>
        </w:rPr>
        <w:t>ln</w:t>
      </w:r>
      <w:r w:rsidRPr="008E4191">
        <w:rPr>
          <w:lang w:val="de-AT"/>
        </w:rPr>
        <w:t xml:space="preserve">en Gruppen dürfen nicht durchgemischt werden </w:t>
      </w:r>
    </w:p>
    <w:p w14:paraId="1CA232BE" w14:textId="77777777" w:rsidR="006C199D" w:rsidRPr="008E4191" w:rsidRDefault="006C199D" w:rsidP="006C199D">
      <w:pPr>
        <w:pStyle w:val="Listenabsatz"/>
        <w:numPr>
          <w:ilvl w:val="0"/>
          <w:numId w:val="2"/>
        </w:numPr>
        <w:spacing w:before="100" w:beforeAutospacing="1" w:after="100" w:afterAutospacing="1"/>
        <w:rPr>
          <w:lang w:val="de-AT"/>
        </w:rPr>
      </w:pPr>
      <w:r w:rsidRPr="008E4191">
        <w:rPr>
          <w:lang w:val="de-AT"/>
        </w:rPr>
        <w:t>Kein frühzeitiges Kommen</w:t>
      </w:r>
    </w:p>
    <w:p w14:paraId="15815142" w14:textId="77777777" w:rsidR="006C199D" w:rsidRPr="008E4191" w:rsidRDefault="006C199D" w:rsidP="006C199D">
      <w:pPr>
        <w:pStyle w:val="Listenabsatz"/>
        <w:numPr>
          <w:ilvl w:val="0"/>
          <w:numId w:val="2"/>
        </w:numPr>
        <w:spacing w:before="100" w:beforeAutospacing="1" w:after="100" w:afterAutospacing="1"/>
        <w:rPr>
          <w:lang w:val="de-AT"/>
        </w:rPr>
      </w:pPr>
      <w:r w:rsidRPr="008E4191">
        <w:rPr>
          <w:lang w:val="de-AT"/>
        </w:rPr>
        <w:t>Kinder sollten schon in der Trainingsbekleidung zum Training kommen</w:t>
      </w:r>
    </w:p>
    <w:p w14:paraId="1D1712BB" w14:textId="0DAC173E" w:rsidR="006C199D" w:rsidRPr="008E4191" w:rsidRDefault="006C199D" w:rsidP="006C199D">
      <w:pPr>
        <w:pStyle w:val="Listenabsatz"/>
        <w:numPr>
          <w:ilvl w:val="0"/>
          <w:numId w:val="2"/>
        </w:numPr>
        <w:spacing w:before="100" w:beforeAutospacing="1" w:after="100" w:afterAutospacing="1"/>
        <w:rPr>
          <w:lang w:val="de-AT"/>
        </w:rPr>
      </w:pPr>
      <w:r w:rsidRPr="008E4191">
        <w:rPr>
          <w:lang w:val="de-AT"/>
        </w:rPr>
        <w:t>keine Begleitpersonen in der Halle, bei Kleinkinder</w:t>
      </w:r>
      <w:r w:rsidR="008E4191">
        <w:rPr>
          <w:lang w:val="de-AT"/>
        </w:rPr>
        <w:t>n</w:t>
      </w:r>
      <w:r w:rsidRPr="008E4191">
        <w:rPr>
          <w:lang w:val="de-AT"/>
        </w:rPr>
        <w:t xml:space="preserve"> nur nach Absprache mit den TrainerInnen und </w:t>
      </w:r>
      <w:r w:rsidR="008E4191">
        <w:rPr>
          <w:lang w:val="de-AT"/>
        </w:rPr>
        <w:t xml:space="preserve">nur </w:t>
      </w:r>
      <w:r w:rsidRPr="008E4191">
        <w:rPr>
          <w:lang w:val="de-AT"/>
        </w:rPr>
        <w:t>mit vorgeschr</w:t>
      </w:r>
      <w:r w:rsidR="008E4191">
        <w:rPr>
          <w:lang w:val="de-AT"/>
        </w:rPr>
        <w:t>i</w:t>
      </w:r>
      <w:r w:rsidRPr="008E4191">
        <w:rPr>
          <w:lang w:val="de-AT"/>
        </w:rPr>
        <w:t>ebenen MNS</w:t>
      </w:r>
    </w:p>
    <w:p w14:paraId="19363F2E" w14:textId="77777777" w:rsidR="006C199D" w:rsidRPr="008E4191" w:rsidRDefault="006C199D" w:rsidP="006C199D">
      <w:pPr>
        <w:spacing w:after="120"/>
        <w:rPr>
          <w:b/>
          <w:bCs/>
        </w:rPr>
      </w:pPr>
      <w:r w:rsidRPr="008E4191">
        <w:rPr>
          <w:b/>
          <w:bCs/>
        </w:rPr>
        <w:t>7. Vorgaben zur Schulung der Mitarbeiter in Bezug auf Hygienemaßnahmen und die Durchführung eines SARS-CoV-2-Antigentests.</w:t>
      </w:r>
    </w:p>
    <w:p w14:paraId="51227C1F" w14:textId="77777777" w:rsidR="006C199D" w:rsidRPr="008E4191" w:rsidRDefault="006C199D" w:rsidP="00891821">
      <w:pPr>
        <w:pStyle w:val="Listenabsatz"/>
        <w:numPr>
          <w:ilvl w:val="0"/>
          <w:numId w:val="2"/>
        </w:numPr>
        <w:spacing w:after="0"/>
        <w:ind w:left="641" w:hanging="357"/>
        <w:rPr>
          <w:lang w:val="de-AT"/>
        </w:rPr>
      </w:pPr>
      <w:r w:rsidRPr="008E4191">
        <w:rPr>
          <w:lang w:val="de-AT"/>
        </w:rPr>
        <w:t>Die Trainer nehmen die im Präventionskonzept festgelegten Regeln zur Kenntnis und befolgen sie</w:t>
      </w:r>
    </w:p>
    <w:p w14:paraId="1896B486" w14:textId="21D939BA" w:rsidR="00DC36CA" w:rsidRDefault="00B316C7" w:rsidP="00D300CE">
      <w:pPr>
        <w:pStyle w:val="Listenabsatz"/>
        <w:numPr>
          <w:ilvl w:val="0"/>
          <w:numId w:val="2"/>
        </w:numPr>
        <w:spacing w:after="0"/>
        <w:ind w:left="641" w:hanging="357"/>
        <w:rPr>
          <w:lang w:val="de-AT"/>
        </w:rPr>
      </w:pPr>
      <w:r>
        <w:rPr>
          <w:lang w:val="de-AT"/>
        </w:rPr>
        <w:t>Vor den Einheiten ist das Erfüllen der 2G Regel bzw der Ninja-</w:t>
      </w:r>
      <w:proofErr w:type="spellStart"/>
      <w:r>
        <w:rPr>
          <w:lang w:val="de-AT"/>
        </w:rPr>
        <w:t>Paß</w:t>
      </w:r>
      <w:proofErr w:type="spellEnd"/>
      <w:r>
        <w:rPr>
          <w:lang w:val="de-AT"/>
        </w:rPr>
        <w:t xml:space="preserve"> der </w:t>
      </w:r>
      <w:r w:rsidR="006C199D" w:rsidRPr="008E4191">
        <w:rPr>
          <w:lang w:val="de-AT"/>
        </w:rPr>
        <w:t>TurnerInnen</w:t>
      </w:r>
      <w:r>
        <w:rPr>
          <w:lang w:val="de-AT"/>
        </w:rPr>
        <w:t xml:space="preserve"> von den Trainern zu prüfen</w:t>
      </w:r>
      <w:r w:rsidR="00DC36CA">
        <w:rPr>
          <w:lang w:val="de-AT"/>
        </w:rPr>
        <w:t>, bei Nichterfüllen erfolgt ein Ausschluss von der Einheit</w:t>
      </w:r>
    </w:p>
    <w:p w14:paraId="7C3F2B56" w14:textId="49730052" w:rsidR="006C199D" w:rsidRPr="008E4191" w:rsidRDefault="006C199D" w:rsidP="006C199D">
      <w:pPr>
        <w:pStyle w:val="Listenabsatz"/>
        <w:numPr>
          <w:ilvl w:val="0"/>
          <w:numId w:val="2"/>
        </w:numPr>
        <w:spacing w:before="100" w:beforeAutospacing="1" w:after="100" w:afterAutospacing="1"/>
        <w:rPr>
          <w:lang w:val="de-AT"/>
        </w:rPr>
      </w:pPr>
      <w:r w:rsidRPr="008E4191">
        <w:rPr>
          <w:lang w:val="de-AT"/>
        </w:rPr>
        <w:t xml:space="preserve">Die </w:t>
      </w:r>
      <w:r w:rsidR="00D300CE">
        <w:rPr>
          <w:lang w:val="de-AT"/>
        </w:rPr>
        <w:t>Teilnahme</w:t>
      </w:r>
      <w:r w:rsidRPr="008E4191">
        <w:rPr>
          <w:lang w:val="de-AT"/>
        </w:rPr>
        <w:t xml:space="preserve"> der TurnerInnen</w:t>
      </w:r>
      <w:r w:rsidR="00D300CE">
        <w:rPr>
          <w:lang w:val="de-AT"/>
        </w:rPr>
        <w:t xml:space="preserve"> </w:t>
      </w:r>
      <w:r w:rsidRPr="008E4191">
        <w:rPr>
          <w:lang w:val="de-AT"/>
        </w:rPr>
        <w:t xml:space="preserve">ist schriftlich festzuhalten, </w:t>
      </w:r>
      <w:proofErr w:type="spellStart"/>
      <w:r w:rsidRPr="008E4191">
        <w:rPr>
          <w:lang w:val="de-AT"/>
        </w:rPr>
        <w:t>unregistrie</w:t>
      </w:r>
      <w:r w:rsidR="008E4191">
        <w:rPr>
          <w:lang w:val="de-AT"/>
        </w:rPr>
        <w:t>r</w:t>
      </w:r>
      <w:r w:rsidRPr="008E4191">
        <w:rPr>
          <w:lang w:val="de-AT"/>
        </w:rPr>
        <w:t>t</w:t>
      </w:r>
      <w:r w:rsidR="008E4191">
        <w:rPr>
          <w:lang w:val="de-AT"/>
        </w:rPr>
        <w:t>e</w:t>
      </w:r>
      <w:proofErr w:type="spellEnd"/>
      <w:r w:rsidRPr="008E4191">
        <w:rPr>
          <w:lang w:val="de-AT"/>
        </w:rPr>
        <w:t xml:space="preserve"> Teilnehmer sind nicht erlaubt</w:t>
      </w:r>
    </w:p>
    <w:sectPr w:rsidR="006C199D" w:rsidRPr="008E4191" w:rsidSect="00E16CEB">
      <w:headerReference w:type="default" r:id="rId8"/>
      <w:pgSz w:w="12240" w:h="15840"/>
      <w:pgMar w:top="822" w:right="1134" w:bottom="993" w:left="1134" w:header="2892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81A7C" w14:textId="77777777" w:rsidR="00613C74" w:rsidRDefault="00613C74">
      <w:r>
        <w:separator/>
      </w:r>
    </w:p>
  </w:endnote>
  <w:endnote w:type="continuationSeparator" w:id="0">
    <w:p w14:paraId="5782AA11" w14:textId="77777777" w:rsidR="00613C74" w:rsidRDefault="00613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2EA8B" w14:textId="77777777" w:rsidR="00613C74" w:rsidRDefault="00613C74">
      <w:r>
        <w:separator/>
      </w:r>
    </w:p>
  </w:footnote>
  <w:footnote w:type="continuationSeparator" w:id="0">
    <w:p w14:paraId="71CCD3A3" w14:textId="77777777" w:rsidR="00613C74" w:rsidRDefault="00613C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5E660" w14:textId="77777777" w:rsidR="005A0AB1" w:rsidRPr="005906C8" w:rsidRDefault="00530A21" w:rsidP="00AF350D">
    <w:pPr>
      <w:pStyle w:val="Kopfzeile"/>
      <w:jc w:val="right"/>
      <w:rPr>
        <w:sz w:val="8"/>
        <w:szCs w:val="8"/>
      </w:rPr>
    </w:pPr>
    <w:r>
      <w:rPr>
        <w:noProof/>
        <w:lang w:eastAsia="de-AT"/>
      </w:rPr>
      <w:drawing>
        <wp:anchor distT="0" distB="0" distL="114300" distR="114300" simplePos="0" relativeHeight="251667456" behindDoc="1" locked="0" layoutInCell="1" allowOverlap="1" wp14:anchorId="6F6F2C83" wp14:editId="170B91BB">
          <wp:simplePos x="0" y="0"/>
          <wp:positionH relativeFrom="column">
            <wp:posOffset>100330</wp:posOffset>
          </wp:positionH>
          <wp:positionV relativeFrom="paragraph">
            <wp:posOffset>-1835785</wp:posOffset>
          </wp:positionV>
          <wp:extent cx="5972175" cy="1795780"/>
          <wp:effectExtent l="0" t="0" r="9525" b="0"/>
          <wp:wrapTight wrapText="bothSides">
            <wp:wrapPolygon edited="0">
              <wp:start x="0" y="0"/>
              <wp:lineTo x="0" y="21310"/>
              <wp:lineTo x="21566" y="21310"/>
              <wp:lineTo x="21566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kopf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2175" cy="1795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143FF"/>
    <w:multiLevelType w:val="hybridMultilevel"/>
    <w:tmpl w:val="F334AFA6"/>
    <w:lvl w:ilvl="0" w:tplc="0C07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1BCD4703"/>
    <w:multiLevelType w:val="hybridMultilevel"/>
    <w:tmpl w:val="FE9EAF9E"/>
    <w:lvl w:ilvl="0" w:tplc="0C07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  <w:color w:val="auto"/>
      </w:rPr>
    </w:lvl>
    <w:lvl w:ilvl="1" w:tplc="0C070003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2" w15:restartNumberingAfterBreak="0">
    <w:nsid w:val="382A53A3"/>
    <w:multiLevelType w:val="hybridMultilevel"/>
    <w:tmpl w:val="0E542BF4"/>
    <w:lvl w:ilvl="0" w:tplc="7D2C648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2B7D2B"/>
    <w:multiLevelType w:val="hybridMultilevel"/>
    <w:tmpl w:val="DAC2CCE0"/>
    <w:lvl w:ilvl="0" w:tplc="AC98F91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042CB2"/>
    <w:multiLevelType w:val="hybridMultilevel"/>
    <w:tmpl w:val="939666A2"/>
    <w:lvl w:ilvl="0" w:tplc="0C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77D"/>
    <w:rsid w:val="00032748"/>
    <w:rsid w:val="000345A7"/>
    <w:rsid w:val="000451E1"/>
    <w:rsid w:val="00055CBD"/>
    <w:rsid w:val="0006261E"/>
    <w:rsid w:val="000A1D7D"/>
    <w:rsid w:val="000D3910"/>
    <w:rsid w:val="000E6D4C"/>
    <w:rsid w:val="000F4558"/>
    <w:rsid w:val="001138CC"/>
    <w:rsid w:val="001166A2"/>
    <w:rsid w:val="00124AAD"/>
    <w:rsid w:val="00151A1C"/>
    <w:rsid w:val="001772B3"/>
    <w:rsid w:val="00177584"/>
    <w:rsid w:val="001816E6"/>
    <w:rsid w:val="00190A52"/>
    <w:rsid w:val="00207B91"/>
    <w:rsid w:val="00212D53"/>
    <w:rsid w:val="0022734D"/>
    <w:rsid w:val="00241911"/>
    <w:rsid w:val="002456F9"/>
    <w:rsid w:val="0025178C"/>
    <w:rsid w:val="002564EC"/>
    <w:rsid w:val="00267EAC"/>
    <w:rsid w:val="00275C9E"/>
    <w:rsid w:val="00281D7F"/>
    <w:rsid w:val="002915A4"/>
    <w:rsid w:val="002932BD"/>
    <w:rsid w:val="002A1EFA"/>
    <w:rsid w:val="002B2098"/>
    <w:rsid w:val="002C51CF"/>
    <w:rsid w:val="002C6613"/>
    <w:rsid w:val="002E34D7"/>
    <w:rsid w:val="002E4414"/>
    <w:rsid w:val="00307DFE"/>
    <w:rsid w:val="00335A5C"/>
    <w:rsid w:val="00354244"/>
    <w:rsid w:val="0035739B"/>
    <w:rsid w:val="003602E7"/>
    <w:rsid w:val="00362C30"/>
    <w:rsid w:val="003764B5"/>
    <w:rsid w:val="003925BD"/>
    <w:rsid w:val="00392A19"/>
    <w:rsid w:val="003977AA"/>
    <w:rsid w:val="003A4D35"/>
    <w:rsid w:val="003C4C82"/>
    <w:rsid w:val="003D5C67"/>
    <w:rsid w:val="003E009B"/>
    <w:rsid w:val="0043277D"/>
    <w:rsid w:val="004425A8"/>
    <w:rsid w:val="00456D02"/>
    <w:rsid w:val="00466E37"/>
    <w:rsid w:val="004A11C7"/>
    <w:rsid w:val="004A27C2"/>
    <w:rsid w:val="004A6EC3"/>
    <w:rsid w:val="004B4BC8"/>
    <w:rsid w:val="004B644E"/>
    <w:rsid w:val="004B72D8"/>
    <w:rsid w:val="004C6800"/>
    <w:rsid w:val="00515C01"/>
    <w:rsid w:val="0052396B"/>
    <w:rsid w:val="0052458D"/>
    <w:rsid w:val="00530A21"/>
    <w:rsid w:val="005376AE"/>
    <w:rsid w:val="00567116"/>
    <w:rsid w:val="0058776B"/>
    <w:rsid w:val="005906C8"/>
    <w:rsid w:val="00592F67"/>
    <w:rsid w:val="005A0AB1"/>
    <w:rsid w:val="005B41D5"/>
    <w:rsid w:val="005C4A66"/>
    <w:rsid w:val="005D4718"/>
    <w:rsid w:val="005D5A03"/>
    <w:rsid w:val="005E1CF1"/>
    <w:rsid w:val="00600E78"/>
    <w:rsid w:val="00602AFE"/>
    <w:rsid w:val="00607722"/>
    <w:rsid w:val="00613C74"/>
    <w:rsid w:val="00625249"/>
    <w:rsid w:val="00642EC7"/>
    <w:rsid w:val="006613C5"/>
    <w:rsid w:val="00674B25"/>
    <w:rsid w:val="006A73B0"/>
    <w:rsid w:val="006B43B3"/>
    <w:rsid w:val="006C1820"/>
    <w:rsid w:val="006C199D"/>
    <w:rsid w:val="006C420C"/>
    <w:rsid w:val="006C5C4D"/>
    <w:rsid w:val="006C68EB"/>
    <w:rsid w:val="006D380A"/>
    <w:rsid w:val="006F106A"/>
    <w:rsid w:val="006F7C22"/>
    <w:rsid w:val="00701DDD"/>
    <w:rsid w:val="0071276C"/>
    <w:rsid w:val="0073137A"/>
    <w:rsid w:val="00741145"/>
    <w:rsid w:val="00757DE8"/>
    <w:rsid w:val="00766A38"/>
    <w:rsid w:val="00775AE3"/>
    <w:rsid w:val="00777221"/>
    <w:rsid w:val="007A7A08"/>
    <w:rsid w:val="007B6616"/>
    <w:rsid w:val="007C554C"/>
    <w:rsid w:val="007D5838"/>
    <w:rsid w:val="007F10B5"/>
    <w:rsid w:val="00834BED"/>
    <w:rsid w:val="008409B4"/>
    <w:rsid w:val="00850F75"/>
    <w:rsid w:val="00860CEE"/>
    <w:rsid w:val="00866034"/>
    <w:rsid w:val="00875163"/>
    <w:rsid w:val="008868F0"/>
    <w:rsid w:val="00891821"/>
    <w:rsid w:val="008A6AD9"/>
    <w:rsid w:val="008B380A"/>
    <w:rsid w:val="008D0EEE"/>
    <w:rsid w:val="008E4191"/>
    <w:rsid w:val="00915A87"/>
    <w:rsid w:val="00930C04"/>
    <w:rsid w:val="0094180F"/>
    <w:rsid w:val="00944EE2"/>
    <w:rsid w:val="00960D3C"/>
    <w:rsid w:val="00974175"/>
    <w:rsid w:val="00986D69"/>
    <w:rsid w:val="00995388"/>
    <w:rsid w:val="009C10AA"/>
    <w:rsid w:val="009C239C"/>
    <w:rsid w:val="009E2832"/>
    <w:rsid w:val="00A023B4"/>
    <w:rsid w:val="00A14BA6"/>
    <w:rsid w:val="00A21A47"/>
    <w:rsid w:val="00A324B6"/>
    <w:rsid w:val="00A331BE"/>
    <w:rsid w:val="00A40789"/>
    <w:rsid w:val="00A5104F"/>
    <w:rsid w:val="00A546BD"/>
    <w:rsid w:val="00A61A3C"/>
    <w:rsid w:val="00A66110"/>
    <w:rsid w:val="00A778A8"/>
    <w:rsid w:val="00A86DB8"/>
    <w:rsid w:val="00AD41FE"/>
    <w:rsid w:val="00AE2E54"/>
    <w:rsid w:val="00AF2051"/>
    <w:rsid w:val="00AF350D"/>
    <w:rsid w:val="00B0088C"/>
    <w:rsid w:val="00B0277E"/>
    <w:rsid w:val="00B06D70"/>
    <w:rsid w:val="00B15B4F"/>
    <w:rsid w:val="00B26ADD"/>
    <w:rsid w:val="00B316C7"/>
    <w:rsid w:val="00B37B9E"/>
    <w:rsid w:val="00B40C6F"/>
    <w:rsid w:val="00B412B4"/>
    <w:rsid w:val="00B57DD5"/>
    <w:rsid w:val="00B8796F"/>
    <w:rsid w:val="00BB2133"/>
    <w:rsid w:val="00BD0CFD"/>
    <w:rsid w:val="00C255E0"/>
    <w:rsid w:val="00C316D6"/>
    <w:rsid w:val="00C944CE"/>
    <w:rsid w:val="00CA2830"/>
    <w:rsid w:val="00CB60D9"/>
    <w:rsid w:val="00CD651F"/>
    <w:rsid w:val="00CE4289"/>
    <w:rsid w:val="00CE72DA"/>
    <w:rsid w:val="00D03F35"/>
    <w:rsid w:val="00D300CE"/>
    <w:rsid w:val="00D40067"/>
    <w:rsid w:val="00D47F39"/>
    <w:rsid w:val="00D51639"/>
    <w:rsid w:val="00D53E8B"/>
    <w:rsid w:val="00D55A16"/>
    <w:rsid w:val="00D62EF9"/>
    <w:rsid w:val="00D63FDE"/>
    <w:rsid w:val="00D75533"/>
    <w:rsid w:val="00DA1A07"/>
    <w:rsid w:val="00DC350D"/>
    <w:rsid w:val="00DC36CA"/>
    <w:rsid w:val="00DC7779"/>
    <w:rsid w:val="00DD32D4"/>
    <w:rsid w:val="00E116B3"/>
    <w:rsid w:val="00E16CEB"/>
    <w:rsid w:val="00E22BBD"/>
    <w:rsid w:val="00E47EF5"/>
    <w:rsid w:val="00E6351A"/>
    <w:rsid w:val="00EB062A"/>
    <w:rsid w:val="00EC3D1C"/>
    <w:rsid w:val="00EE1743"/>
    <w:rsid w:val="00EF1078"/>
    <w:rsid w:val="00EF1097"/>
    <w:rsid w:val="00EF16EF"/>
    <w:rsid w:val="00EF5046"/>
    <w:rsid w:val="00F0157D"/>
    <w:rsid w:val="00F1542C"/>
    <w:rsid w:val="00F2609B"/>
    <w:rsid w:val="00F72801"/>
    <w:rsid w:val="00F97CD2"/>
    <w:rsid w:val="00FA67C7"/>
    <w:rsid w:val="00FA7413"/>
    <w:rsid w:val="00FB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F9DFC6E"/>
  <w15:docId w15:val="{0DF80AD6-39D5-4276-A1C5-3F2817A7E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C4C82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7D5838"/>
    <w:pPr>
      <w:tabs>
        <w:tab w:val="center" w:pos="4320"/>
        <w:tab w:val="right" w:pos="8640"/>
      </w:tabs>
    </w:pPr>
    <w:rPr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4A6EC3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7D5838"/>
    <w:pPr>
      <w:tabs>
        <w:tab w:val="center" w:pos="4320"/>
        <w:tab w:val="right" w:pos="8640"/>
      </w:tabs>
    </w:pPr>
    <w:rPr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4A6EC3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rsid w:val="00B412B4"/>
    <w:rPr>
      <w:rFonts w:ascii="Tahoma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4A6EC3"/>
    <w:rPr>
      <w:sz w:val="2"/>
      <w:szCs w:val="2"/>
    </w:rPr>
  </w:style>
  <w:style w:type="character" w:styleId="Hyperlink">
    <w:name w:val="Hyperlink"/>
    <w:basedOn w:val="Absatz-Standardschriftart"/>
    <w:uiPriority w:val="99"/>
    <w:unhideWhenUsed/>
    <w:rsid w:val="00A778A8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FA67C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u-HU" w:eastAsia="en-US"/>
    </w:rPr>
  </w:style>
  <w:style w:type="character" w:styleId="Fett">
    <w:name w:val="Strong"/>
    <w:basedOn w:val="Absatz-Standardschriftart"/>
    <w:uiPriority w:val="22"/>
    <w:qFormat/>
    <w:locked/>
    <w:rsid w:val="009E2832"/>
    <w:rPr>
      <w:b/>
      <w:bCs/>
    </w:rPr>
  </w:style>
  <w:style w:type="paragraph" w:customStyle="1" w:styleId="Default">
    <w:name w:val="Default"/>
    <w:rsid w:val="002B209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B15B4F"/>
    <w:pPr>
      <w:spacing w:before="100" w:beforeAutospacing="1" w:after="100" w:afterAutospacing="1"/>
    </w:pPr>
  </w:style>
  <w:style w:type="character" w:styleId="Hervorhebung">
    <w:name w:val="Emphasis"/>
    <w:basedOn w:val="Absatz-Standardschriftart"/>
    <w:uiPriority w:val="20"/>
    <w:qFormat/>
    <w:locked/>
    <w:rsid w:val="00B15B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71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1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1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1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5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780C0-146E-4065-9873-493C6C04F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Oesterreichischer Rundfunk</Company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Lucky</dc:creator>
  <cp:lastModifiedBy>Robert HABERL</cp:lastModifiedBy>
  <cp:revision>2</cp:revision>
  <cp:lastPrinted>2021-12-12T19:06:00Z</cp:lastPrinted>
  <dcterms:created xsi:type="dcterms:W3CDTF">2021-12-14T14:18:00Z</dcterms:created>
  <dcterms:modified xsi:type="dcterms:W3CDTF">2021-12-14T14:18:00Z</dcterms:modified>
</cp:coreProperties>
</file>